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53" w:rsidRPr="00D009BA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 w:rsidRPr="00D009BA">
        <w:rPr>
          <w:color w:val="000000"/>
          <w:sz w:val="18"/>
          <w:szCs w:val="18"/>
        </w:rPr>
        <w:t xml:space="preserve">Załącznik nr </w:t>
      </w:r>
      <w:r w:rsidRPr="00D009BA">
        <w:rPr>
          <w:sz w:val="18"/>
          <w:szCs w:val="18"/>
        </w:rPr>
        <w:t>2</w:t>
      </w:r>
      <w:r w:rsidRPr="00D009BA">
        <w:rPr>
          <w:color w:val="000000"/>
          <w:sz w:val="18"/>
          <w:szCs w:val="18"/>
        </w:rPr>
        <w:t xml:space="preserve"> </w:t>
      </w: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 Regulaminu udostępniania zbiorów bibliotecznych </w:t>
      </w: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</w:t>
      </w:r>
      <w:r w:rsidR="005E2BC8">
        <w:rPr>
          <w:color w:val="000000"/>
          <w:sz w:val="18"/>
          <w:szCs w:val="18"/>
        </w:rPr>
        <w:t>Centrum Nauki, Kultury i Sztuki</w:t>
      </w:r>
      <w:r>
        <w:rPr>
          <w:color w:val="000000"/>
          <w:sz w:val="18"/>
          <w:szCs w:val="18"/>
        </w:rPr>
        <w:t xml:space="preserve"> Stara Kopalnia</w:t>
      </w:r>
    </w:p>
    <w:p w:rsidR="00D009BA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Wałbrzychu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Wałbrzych, dnia ……………………………..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Wniosek o wykonanie reprodukcji materiałów bibliotecznych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Wnioskodawca: </w:t>
      </w: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……………………………………………………………………………………………………………………….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Określenie przedmiotu zamówienia: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Proszę o wydanie kserokopii/skanów/fotografii* cyfrowych materiałów bibliotecznych wskazanych poniżej: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366"/>
        <w:gridCol w:w="1595"/>
        <w:gridCol w:w="851"/>
        <w:gridCol w:w="1559"/>
        <w:gridCol w:w="987"/>
      </w:tblGrid>
      <w:tr w:rsidR="005F3E53">
        <w:tc>
          <w:tcPr>
            <w:tcW w:w="704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66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1595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Nr inwentarzowy</w:t>
            </w:r>
          </w:p>
        </w:tc>
        <w:tc>
          <w:tcPr>
            <w:tcW w:w="851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Nr stron</w:t>
            </w:r>
          </w:p>
        </w:tc>
        <w:tc>
          <w:tcPr>
            <w:tcW w:w="1559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egzemplarzy</w:t>
            </w:r>
          </w:p>
        </w:tc>
        <w:tc>
          <w:tcPr>
            <w:tcW w:w="987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Format</w:t>
            </w:r>
          </w:p>
        </w:tc>
      </w:tr>
      <w:tr w:rsidR="005F3E53">
        <w:tc>
          <w:tcPr>
            <w:tcW w:w="704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704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704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704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704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F3E53" w:rsidRDefault="00D009BA" w:rsidP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Fakturę wystawić na dane: 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F3E53" w:rsidRDefault="00D009BA" w:rsidP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uzyskany materiał biblioteczny zostanie wykorzystany do:</w:t>
      </w:r>
    </w:p>
    <w:p w:rsidR="00D009BA" w:rsidRDefault="00D009BA" w:rsidP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5F3E53" w:rsidRDefault="00D009BA" w:rsidP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nie wykorzystam kopii materiałów w sposób odmienny niż określony we wniosku. Zobowiązuję się do uregulowania opłaty za wykonane usługi reprograficzne, zgodnie z obowiązującym cennikiem, jednocześnie potwierdzam, że zapoznałem/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cennikiem </w:t>
      </w:r>
      <w:r>
        <w:rPr>
          <w:color w:val="000000"/>
          <w:sz w:val="24"/>
          <w:szCs w:val="24"/>
        </w:rPr>
        <w:br/>
        <w:t xml:space="preserve">i w pełni go akceptuję. </w:t>
      </w:r>
    </w:p>
    <w:p w:rsidR="00D009BA" w:rsidRDefault="00D009BA" w:rsidP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009BA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 i podpis Wnioskodawcy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Koszt zamówienia: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3"/>
        <w:gridCol w:w="2291"/>
        <w:gridCol w:w="1134"/>
        <w:gridCol w:w="1985"/>
        <w:gridCol w:w="2126"/>
      </w:tblGrid>
      <w:tr w:rsidR="005F3E53">
        <w:tc>
          <w:tcPr>
            <w:tcW w:w="1673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Usługa</w:t>
            </w:r>
          </w:p>
        </w:tc>
        <w:tc>
          <w:tcPr>
            <w:tcW w:w="3425" w:type="dxa"/>
            <w:gridSpan w:val="2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Kalkulacja</w:t>
            </w:r>
          </w:p>
        </w:tc>
        <w:tc>
          <w:tcPr>
            <w:tcW w:w="1985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Parametry</w:t>
            </w:r>
          </w:p>
        </w:tc>
        <w:tc>
          <w:tcPr>
            <w:tcW w:w="2126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(brutto)</w:t>
            </w:r>
          </w:p>
        </w:tc>
      </w:tr>
      <w:tr w:rsidR="005F3E53">
        <w:tc>
          <w:tcPr>
            <w:tcW w:w="1673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Rodzaj</w:t>
            </w:r>
          </w:p>
        </w:tc>
        <w:tc>
          <w:tcPr>
            <w:tcW w:w="1134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985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Kolor/</w:t>
            </w:r>
            <w:proofErr w:type="spellStart"/>
            <w:r>
              <w:rPr>
                <w:color w:val="000000"/>
                <w:sz w:val="24"/>
                <w:szCs w:val="24"/>
              </w:rPr>
              <w:t>cz</w:t>
            </w:r>
            <w:proofErr w:type="spellEnd"/>
            <w:r>
              <w:rPr>
                <w:color w:val="000000"/>
                <w:sz w:val="24"/>
                <w:szCs w:val="24"/>
              </w:rPr>
              <w:t>-b/</w:t>
            </w:r>
            <w:proofErr w:type="spellStart"/>
            <w:r>
              <w:rPr>
                <w:color w:val="000000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12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1673" w:type="dxa"/>
            <w:vMerge w:val="restart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Kopie</w:t>
            </w:r>
          </w:p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Inne</w:t>
            </w:r>
          </w:p>
        </w:tc>
        <w:tc>
          <w:tcPr>
            <w:tcW w:w="2291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Ksero A4</w:t>
            </w:r>
          </w:p>
        </w:tc>
        <w:tc>
          <w:tcPr>
            <w:tcW w:w="1134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1673" w:type="dxa"/>
            <w:vMerge/>
          </w:tcPr>
          <w:p w:rsidR="005F3E53" w:rsidRDefault="005F3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Ksero A3</w:t>
            </w:r>
          </w:p>
        </w:tc>
        <w:tc>
          <w:tcPr>
            <w:tcW w:w="1134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1673" w:type="dxa"/>
            <w:vMerge/>
          </w:tcPr>
          <w:p w:rsidR="005F3E53" w:rsidRDefault="005F3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Skan/Fotografia</w:t>
            </w:r>
          </w:p>
        </w:tc>
        <w:tc>
          <w:tcPr>
            <w:tcW w:w="1134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1673" w:type="dxa"/>
            <w:vMerge/>
          </w:tcPr>
          <w:p w:rsidR="005F3E53" w:rsidRDefault="005F3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Zapis na nośniku</w:t>
            </w:r>
          </w:p>
        </w:tc>
        <w:tc>
          <w:tcPr>
            <w:tcW w:w="1134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1673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Praca</w:t>
            </w:r>
          </w:p>
        </w:tc>
        <w:tc>
          <w:tcPr>
            <w:tcW w:w="3425" w:type="dxa"/>
            <w:gridSpan w:val="2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F3E53">
        <w:tc>
          <w:tcPr>
            <w:tcW w:w="1673" w:type="dxa"/>
          </w:tcPr>
          <w:p w:rsidR="005F3E53" w:rsidRDefault="00D0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3425" w:type="dxa"/>
            <w:gridSpan w:val="2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E53" w:rsidRDefault="005F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009BA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5F3E53" w:rsidRDefault="00D0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Data i podpis pracownika Muzeum Przemysłu i Techniki </w:t>
      </w:r>
      <w:proofErr w:type="spellStart"/>
      <w:r w:rsidR="005E2BC8">
        <w:rPr>
          <w:color w:val="000000"/>
          <w:sz w:val="18"/>
          <w:szCs w:val="18"/>
        </w:rPr>
        <w:t>CNKiS</w:t>
      </w:r>
      <w:proofErr w:type="spellEnd"/>
      <w:r w:rsidR="005E2BC8">
        <w:rPr>
          <w:color w:val="000000"/>
          <w:sz w:val="18"/>
          <w:szCs w:val="18"/>
        </w:rPr>
        <w:t xml:space="preserve"> SK</w:t>
      </w: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F3E53" w:rsidRDefault="005F3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F3E53" w:rsidRDefault="00D009BA">
      <w:pPr>
        <w:jc w:val="both"/>
        <w:rPr>
          <w:sz w:val="18"/>
          <w:szCs w:val="18"/>
        </w:rPr>
      </w:pPr>
      <w:r>
        <w:rPr>
          <w:sz w:val="18"/>
          <w:szCs w:val="18"/>
        </w:rPr>
        <w:t>* - niepotrzebne skreślić</w:t>
      </w: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D009BA" w:rsidRDefault="00D009BA">
      <w:pPr>
        <w:jc w:val="both"/>
        <w:rPr>
          <w:sz w:val="18"/>
          <w:szCs w:val="18"/>
        </w:rPr>
      </w:pPr>
    </w:p>
    <w:p w:rsidR="005E2BC8" w:rsidRDefault="005E2BC8" w:rsidP="005E2BC8">
      <w:pPr>
        <w:jc w:val="center"/>
        <w:rPr>
          <w:rFonts w:ascii="Verdana" w:hAnsi="Verdana"/>
          <w:b/>
          <w:sz w:val="20"/>
          <w:szCs w:val="20"/>
        </w:rPr>
      </w:pPr>
      <w:bookmarkStart w:id="1" w:name="_GoBack"/>
      <w:r>
        <w:rPr>
          <w:rFonts w:ascii="Verdana" w:hAnsi="Verdana"/>
          <w:b/>
          <w:sz w:val="20"/>
          <w:szCs w:val="20"/>
        </w:rPr>
        <w:lastRenderedPageBreak/>
        <w:t xml:space="preserve">SZCZEGÓŁOWE INFORMACJE DOTYCZĄCE PRZETWARZANIA </w:t>
      </w:r>
      <w:r>
        <w:rPr>
          <w:rFonts w:ascii="Verdana" w:hAnsi="Verdana"/>
          <w:b/>
          <w:sz w:val="20"/>
          <w:szCs w:val="20"/>
        </w:rPr>
        <w:br/>
        <w:t>TWOICH DANYCH OSOBOWYCH W CENTRUM NAUKI, KULTURY I SZTUKI STARA KOPALNIA</w:t>
      </w:r>
      <w:r>
        <w:rPr>
          <w:rStyle w:val="Pogrubienie"/>
          <w:rFonts w:ascii="Verdana" w:hAnsi="Verdana"/>
          <w:sz w:val="20"/>
          <w:szCs w:val="20"/>
        </w:rPr>
        <w:t xml:space="preserve"> W WAŁBRZYCHU</w:t>
      </w:r>
    </w:p>
    <w:p w:rsidR="005E2BC8" w:rsidRDefault="005E2BC8" w:rsidP="005E2BC8">
      <w:pPr>
        <w:pStyle w:val="Tekstpodstawowy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454" w:type="dxa"/>
        <w:tblInd w:w="-612" w:type="dxa"/>
        <w:tblLook w:val="04A0" w:firstRow="1" w:lastRow="0" w:firstColumn="1" w:lastColumn="0" w:noHBand="0" w:noVBand="1"/>
      </w:tblPr>
      <w:tblGrid>
        <w:gridCol w:w="2480"/>
        <w:gridCol w:w="7974"/>
      </w:tblGrid>
      <w:tr w:rsidR="005E2BC8" w:rsidTr="005E2BC8">
        <w:trPr>
          <w:cantSplit/>
          <w:trHeight w:val="928"/>
        </w:trPr>
        <w:tc>
          <w:tcPr>
            <w:tcW w:w="10454" w:type="dxa"/>
            <w:gridSpan w:val="2"/>
            <w:vAlign w:val="center"/>
          </w:tcPr>
          <w:p w:rsidR="005E2BC8" w:rsidRDefault="005E2BC8" w:rsidP="005E2BC8">
            <w:pPr>
              <w:pStyle w:val="Nagwek1"/>
              <w:jc w:val="center"/>
            </w:pPr>
            <w:r w:rsidRPr="005E2BC8">
              <w:rPr>
                <w:bCs/>
                <w:sz w:val="26"/>
                <w:szCs w:val="26"/>
              </w:rPr>
              <w:t>Informacje podstawowe dotyczące przetwarzania danych osobowych</w:t>
            </w:r>
          </w:p>
        </w:tc>
      </w:tr>
      <w:tr w:rsidR="005E2BC8" w:rsidTr="005E2BC8">
        <w:trPr>
          <w:trHeight w:val="1224"/>
        </w:trPr>
        <w:tc>
          <w:tcPr>
            <w:tcW w:w="2480" w:type="dxa"/>
          </w:tcPr>
          <w:p w:rsidR="005E2BC8" w:rsidRDefault="005E2BC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>Administrator Danych Osobowych (ADO)</w:t>
            </w:r>
          </w:p>
          <w:p w:rsidR="005E2BC8" w:rsidRDefault="005E2BC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7973" w:type="dxa"/>
            <w:hideMark/>
          </w:tcPr>
          <w:p w:rsidR="005E2BC8" w:rsidRDefault="005E2BC8">
            <w:pPr>
              <w:pStyle w:val="NormalnyWeb"/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Administratorem danych osobowych jest </w:t>
            </w:r>
            <w:r>
              <w:rPr>
                <w:rStyle w:val="Pogrubienie"/>
                <w:rFonts w:ascii="Verdana" w:hAnsi="Verdana" w:cs="Calibri"/>
                <w:b w:val="0"/>
                <w:bCs w:val="0"/>
                <w:sz w:val="16"/>
                <w:szCs w:val="16"/>
              </w:rPr>
              <w:t>Centrum Nauki, Kultury i Sztuki Stara Kopalnia w Wałbrzychu.</w:t>
            </w:r>
          </w:p>
          <w:p w:rsidR="005E2BC8" w:rsidRDefault="005E2BC8">
            <w:pPr>
              <w:pStyle w:val="NormalnyWeb"/>
              <w:spacing w:before="0" w:after="0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Style w:val="Pogrubienie"/>
                <w:rFonts w:ascii="Verdana" w:hAnsi="Verdana"/>
                <w:b w:val="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ul. Wysockiego 29, 58-304 Wałbrzych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5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sekretariat@starakopalnia.pl</w:t>
              </w:r>
            </w:hyperlink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telefonicznie: +48 </w:t>
            </w:r>
            <w:r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74 667 09 00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E2BC8" w:rsidTr="005E2BC8">
        <w:trPr>
          <w:trHeight w:val="1441"/>
        </w:trPr>
        <w:tc>
          <w:tcPr>
            <w:tcW w:w="2480" w:type="dxa"/>
            <w:hideMark/>
          </w:tcPr>
          <w:p w:rsidR="005E2BC8" w:rsidRDefault="005E2BC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7973" w:type="dxa"/>
            <w:hideMark/>
          </w:tcPr>
          <w:p w:rsidR="005E2BC8" w:rsidRDefault="005E2BC8">
            <w:pPr>
              <w:pStyle w:val="Tekstpodstawowy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Wyznaczyliśmy Inspektora Ochrony Danych. Inspektor to osoba, z którą możesz się kontaktować we wszystkich sprawach dotyczących przetwarzania danych osobowych oraz korzystania z przysługujących Ci praw związanych z przetwarzaniem danych. Możesz się z nim kontaktować w następujący sposób: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ul. Wysockiego 29, 58-304 Wałbrzych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6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iod@starakopalnia.pl</w:t>
              </w:r>
            </w:hyperlink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</w:tc>
      </w:tr>
      <w:tr w:rsidR="005E2BC8" w:rsidTr="005E2BC8">
        <w:trPr>
          <w:trHeight w:val="584"/>
        </w:trPr>
        <w:tc>
          <w:tcPr>
            <w:tcW w:w="2480" w:type="dxa"/>
            <w:hideMark/>
          </w:tcPr>
          <w:p w:rsidR="005E2BC8" w:rsidRDefault="005E2BC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Cele przetwarzania danych osobowych</w:t>
            </w:r>
          </w:p>
        </w:tc>
        <w:tc>
          <w:tcPr>
            <w:tcW w:w="7973" w:type="dxa"/>
            <w:hideMark/>
          </w:tcPr>
          <w:p w:rsidR="005E2BC8" w:rsidRDefault="005E2B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Twoje dane osobowe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w związku z zawarciem umowy. </w:t>
            </w:r>
          </w:p>
        </w:tc>
      </w:tr>
      <w:tr w:rsidR="005E2BC8" w:rsidTr="005E2BC8">
        <w:trPr>
          <w:trHeight w:val="1407"/>
        </w:trPr>
        <w:tc>
          <w:tcPr>
            <w:tcW w:w="2480" w:type="dxa"/>
            <w:hideMark/>
          </w:tcPr>
          <w:p w:rsidR="005E2BC8" w:rsidRDefault="005E2BC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973" w:type="dxa"/>
            <w:hideMark/>
          </w:tcPr>
          <w:p w:rsidR="005E2BC8" w:rsidRDefault="005E2BC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dane osobowe na podstawie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art. 6 ust. 1 lit. b RODO (przetwarzanie danych jest niezbędne do wykonania umowy której stroną są Państwo lub do podjęcia działań, które są niezbędne przed jej zawarciem). </w:t>
            </w:r>
          </w:p>
          <w:p w:rsidR="005E2BC8" w:rsidRDefault="005E2BC8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Podanie danych jest dobrowolne, jednak ich niepodanie będzie skutkowało brakiem możliwości zawarcia umowy.</w:t>
            </w:r>
          </w:p>
        </w:tc>
      </w:tr>
      <w:tr w:rsidR="005E2BC8" w:rsidTr="005E2BC8">
        <w:trPr>
          <w:trHeight w:val="987"/>
        </w:trPr>
        <w:tc>
          <w:tcPr>
            <w:tcW w:w="2480" w:type="dxa"/>
            <w:hideMark/>
          </w:tcPr>
          <w:p w:rsidR="005E2BC8" w:rsidRDefault="005E2BC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973" w:type="dxa"/>
            <w:hideMark/>
          </w:tcPr>
          <w:p w:rsidR="005E2BC8" w:rsidRDefault="005E2BC8">
            <w:pPr>
              <w:jc w:val="both"/>
              <w:rPr>
                <w:rFonts w:ascii="Verdana" w:eastAsia="CIDFont+F1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Dane osobowe przechowywane będą przez okres niezbędny do  zawarcia umowy oraz jej wykonania/ w celu ustalenia, dochodzenia lub ochrony roszczeń związanych </w:t>
            </w:r>
            <w:r>
              <w:rPr>
                <w:rFonts w:ascii="Verdana" w:hAnsi="Verdana"/>
                <w:sz w:val="16"/>
                <w:szCs w:val="16"/>
              </w:rPr>
              <w:br/>
              <w:t>z realizacją umowy/ do celów archiwalnych i przechowywane przez okres niezbędny do zrealizowania przepisów  prawa dotyczących archiwizowania danych.</w:t>
            </w:r>
          </w:p>
        </w:tc>
      </w:tr>
      <w:tr w:rsidR="005E2BC8" w:rsidTr="005E2BC8">
        <w:trPr>
          <w:trHeight w:val="1257"/>
        </w:trPr>
        <w:tc>
          <w:tcPr>
            <w:tcW w:w="2480" w:type="dxa"/>
          </w:tcPr>
          <w:p w:rsidR="005E2BC8" w:rsidRDefault="005E2BC8">
            <w:pPr>
              <w:pStyle w:val="ListParagraph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Odbiorcy danych osobowych</w:t>
            </w:r>
          </w:p>
          <w:p w:rsidR="005E2BC8" w:rsidRDefault="005E2BC8">
            <w:pPr>
              <w:pStyle w:val="ListParagraph"/>
              <w:ind w:left="0"/>
              <w:jc w:val="lef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7973" w:type="dxa"/>
            <w:hideMark/>
          </w:tcPr>
          <w:p w:rsidR="005E2BC8" w:rsidRDefault="005E2BC8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Upoważnieni Pracownicy </w:t>
            </w:r>
            <w:r>
              <w:rPr>
                <w:rStyle w:val="Pogrubienie"/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Centrum Nauki, Kultury i Sztuki Stara Kopalnia w Wałbrzychu,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podmioty świadczące na rzecz Administratora w związku z podpisaną umową powierzenia przetwarzania danych osobowych usługi doradcze m. in Kancelaria Radcy prawnego, windykacyjne, usługi pocztowe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oraz podmioty uprawnione do uzyskiwania danych osobowych na podstawie przepisów prawa powszechnie obowiązujących. </w:t>
            </w:r>
          </w:p>
        </w:tc>
      </w:tr>
      <w:tr w:rsidR="005E2BC8" w:rsidTr="005E2BC8">
        <w:trPr>
          <w:trHeight w:val="1600"/>
        </w:trPr>
        <w:tc>
          <w:tcPr>
            <w:tcW w:w="2480" w:type="dxa"/>
            <w:hideMark/>
          </w:tcPr>
          <w:p w:rsidR="005E2BC8" w:rsidRDefault="005E2BC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7973" w:type="dxa"/>
            <w:hideMark/>
          </w:tcPr>
          <w:p w:rsidR="005E2BC8" w:rsidRDefault="005E2B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dostępu do Twoich danych osobowych,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sprostowania Twoich danych osobowych,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ograniczenia przetwarzania Twoich danych osobowych,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usunięcia Twoich danych osobowych,</w:t>
            </w:r>
          </w:p>
          <w:p w:rsidR="005E2BC8" w:rsidRDefault="005E2BC8" w:rsidP="005E2BC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 wniesienia sprzeciwu wobec przetwarzania.</w:t>
            </w:r>
          </w:p>
          <w:p w:rsidR="005E2BC8" w:rsidRDefault="005E2B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Aby skorzystać z powyższych praw, skontaktuj się z Inspektorem Ochrony Danych (dane kontaktowe powyżej).</w:t>
            </w:r>
          </w:p>
          <w:p w:rsidR="005E2BC8" w:rsidRDefault="005E2BC8">
            <w:pPr>
              <w:jc w:val="both"/>
              <w:rPr>
                <w:rFonts w:ascii="Times New Roman" w:hAnsi="Times New Roman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>Twoje Dane osobowe nie będą wykorzystywane do zautomatyzowanego podejmowania decyzji ani do profilowania.</w:t>
            </w:r>
          </w:p>
        </w:tc>
      </w:tr>
      <w:tr w:rsidR="005E2BC8" w:rsidTr="005E2BC8">
        <w:trPr>
          <w:trHeight w:val="807"/>
        </w:trPr>
        <w:tc>
          <w:tcPr>
            <w:tcW w:w="2480" w:type="dxa"/>
            <w:hideMark/>
          </w:tcPr>
          <w:p w:rsidR="005E2BC8" w:rsidRDefault="005E2BC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973" w:type="dxa"/>
            <w:hideMark/>
          </w:tcPr>
          <w:p w:rsidR="005E2BC8" w:rsidRDefault="005E2BC8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  <w:bookmarkEnd w:id="1"/>
    </w:tbl>
    <w:p w:rsidR="00D009BA" w:rsidRDefault="00D009BA" w:rsidP="005E2BC8">
      <w:pPr>
        <w:jc w:val="center"/>
        <w:rPr>
          <w:sz w:val="18"/>
          <w:szCs w:val="18"/>
        </w:rPr>
      </w:pPr>
    </w:p>
    <w:sectPr w:rsidR="00D009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3"/>
    <w:rsid w:val="005E2BC8"/>
    <w:rsid w:val="005F3E53"/>
    <w:rsid w:val="00D009BA"/>
    <w:rsid w:val="00E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0DC5-A537-4340-8B66-F75D618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semiHidden/>
    <w:rsid w:val="00D0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09BA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D009BA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D009BA"/>
    <w:pPr>
      <w:spacing w:after="0" w:line="240" w:lineRule="auto"/>
      <w:ind w:left="5"/>
    </w:pPr>
    <w:rPr>
      <w:rFonts w:ascii="Verdana" w:eastAsia="Times New Roman" w:hAnsi="Verdan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09BA"/>
    <w:rPr>
      <w:rFonts w:ascii="Verdana" w:eastAsia="Times New Roman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D009B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BA"/>
    <w:rPr>
      <w:rFonts w:ascii="Verdana" w:eastAsia="Times New Roman" w:hAnsi="Verdana" w:cs="Times New Roman"/>
      <w:sz w:val="20"/>
      <w:szCs w:val="24"/>
    </w:rPr>
  </w:style>
  <w:style w:type="character" w:styleId="Pogrubienie">
    <w:name w:val="Strong"/>
    <w:qFormat/>
    <w:rsid w:val="00D009BA"/>
    <w:rPr>
      <w:b/>
      <w:bCs/>
    </w:rPr>
  </w:style>
  <w:style w:type="paragraph" w:styleId="NormalnyWeb">
    <w:name w:val="Normal (Web)"/>
    <w:basedOn w:val="Normalny"/>
    <w:unhideWhenUsed/>
    <w:rsid w:val="00D0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009BA"/>
    <w:rPr>
      <w:color w:val="0000FF"/>
      <w:u w:val="single"/>
    </w:rPr>
  </w:style>
  <w:style w:type="paragraph" w:customStyle="1" w:styleId="ListParagraph">
    <w:name w:val="List Paragraph"/>
    <w:basedOn w:val="Normalny"/>
    <w:rsid w:val="005E2BC8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akopalnia.pl" TargetMode="External"/><Relationship Id="rId5" Type="http://schemas.openxmlformats.org/officeDocument/2006/relationships/hyperlink" Target="mailto:sekretariat@starakopa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Wrona Gaj</cp:lastModifiedBy>
  <cp:revision>3</cp:revision>
  <dcterms:created xsi:type="dcterms:W3CDTF">2023-06-27T07:42:00Z</dcterms:created>
  <dcterms:modified xsi:type="dcterms:W3CDTF">2024-01-16T12:24:00Z</dcterms:modified>
</cp:coreProperties>
</file>